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A09E7" w14:textId="77777777" w:rsidR="000A1156" w:rsidRPr="000A1156" w:rsidRDefault="00DC09C1" w:rsidP="000A1156">
      <w:pPr>
        <w:tabs>
          <w:tab w:val="left" w:pos="2685"/>
        </w:tabs>
        <w:spacing w:after="0" w:line="240" w:lineRule="auto"/>
        <w:contextualSpacing/>
        <w:jc w:val="center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AD1B0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3990C1C0" wp14:editId="0165A4FE">
            <wp:extent cx="1488440" cy="1488440"/>
            <wp:effectExtent l="0" t="0" r="10160" b="1016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AE0F2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โครงการ ปีการศึกษา 256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lang w:eastAsia="zh-CN"/>
        </w:rPr>
        <w:t>4</w:t>
      </w:r>
    </w:p>
    <w:p w14:paraId="28D491D6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โรงเรียนศรีสำโรงชน</w:t>
      </w:r>
      <w:proofErr w:type="spellStart"/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ูป</w:t>
      </w:r>
      <w:proofErr w:type="spellEnd"/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ถัมภ์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lang w:eastAsia="zh-CN"/>
        </w:rPr>
        <w:t xml:space="preserve"> 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  <w:lang w:eastAsia="zh-CN"/>
        </w:rPr>
        <w:t>อำเภอศรีสำโรง จังหวัดสุโขทัย</w:t>
      </w:r>
    </w:p>
    <w:p w14:paraId="7DEB8432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4F3B80FA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ชื่อโครงการ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โรงเรียนส่งเสริมสุขภาพ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(รหัส 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507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)</w:t>
      </w:r>
    </w:p>
    <w:p w14:paraId="38CFD8C1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ฝ่าย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ส่งเสริมการศึกษา</w:t>
      </w:r>
    </w:p>
    <w:p w14:paraId="18BB271A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ลักษณะโครงการ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DC09C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โครงการต่อเนื่อง</w:t>
      </w:r>
    </w:p>
    <w:p w14:paraId="5ED7D2C1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สนองนโยบายของสำนักงานคณะกรรมการศึกษาขั้นพื้นฐาน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 xml:space="preserve">นโยบายที่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</w:t>
      </w:r>
    </w:p>
    <w:p w14:paraId="18BD2CCD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สนองตัวชี้วัดโรงเรียนมาตรฐานสากล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  <w:t>เป้าหมายที่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1</w:t>
      </w:r>
    </w:p>
    <w:p w14:paraId="2C6C8386" w14:textId="77777777" w:rsidR="000A1156" w:rsidRPr="00DC09C1" w:rsidRDefault="00DC09C1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สนองกลยุทธ์โรงเรียน</w:t>
      </w:r>
      <w: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="000A1156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ข้อที่ </w:t>
      </w:r>
      <w:r w:rsidR="000A1156"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1</w:t>
      </w:r>
    </w:p>
    <w:p w14:paraId="59FE775B" w14:textId="77777777" w:rsidR="000A1156" w:rsidRPr="00DC09C1" w:rsidRDefault="000A1156" w:rsidP="000A1156">
      <w:pPr>
        <w:spacing w:after="0" w:line="20" w:lineRule="atLeast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สนองมาตรฐานการศึกษาขั้นพื้นฐาน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    </w:t>
      </w:r>
      <w:r w:rsidRPr="00DC09C1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มาตรฐานที่ </w:t>
      </w:r>
      <w:r w:rsidR="00D22944" w:rsidRPr="00DC09C1">
        <w:rPr>
          <w:rFonts w:asciiTheme="majorBidi" w:eastAsia="Times New Roman" w:hAnsiTheme="majorBidi" w:cstheme="majorBidi"/>
          <w:sz w:val="32"/>
          <w:szCs w:val="32"/>
          <w:lang w:eastAsia="zh-CN"/>
        </w:rPr>
        <w:t>1</w:t>
      </w:r>
    </w:p>
    <w:p w14:paraId="1235C96F" w14:textId="77777777" w:rsidR="000A1156" w:rsidRPr="00DC09C1" w:rsidRDefault="000A1156" w:rsidP="000A1156">
      <w:pPr>
        <w:spacing w:after="0" w:line="20" w:lineRule="atLeast"/>
        <w:contextualSpacing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รับผิดชอบโครงการ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นายวันโชค  ขวัญเมือง , นางวิไลพร  </w:t>
      </w:r>
      <w:proofErr w:type="spellStart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ฝั้น</w:t>
      </w:r>
      <w:proofErr w:type="spellEnd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สกุล และนายรณ</w:t>
      </w:r>
      <w:proofErr w:type="spellStart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วรรธน์</w:t>
      </w:r>
      <w:proofErr w:type="spellEnd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ทรัพย์ประเสริฐ</w:t>
      </w:r>
    </w:p>
    <w:p w14:paraId="347D65F7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___________________________________________________________________________</w:t>
      </w:r>
    </w:p>
    <w:p w14:paraId="49BD88E0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</w:t>
      </w:r>
    </w:p>
    <w:p w14:paraId="0738D28B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 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1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หลักการและเหตุผล</w:t>
      </w:r>
    </w:p>
    <w:p w14:paraId="29F1D7D1" w14:textId="77777777" w:rsidR="000A1156" w:rsidRPr="00DC09C1" w:rsidRDefault="000A1156" w:rsidP="000B49CC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โรงเรียนศรีสำโรงชน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ถัมภ์จัดการศึกษาในระดับชั้นมัธยมศึกษาปีที่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1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ถึงชั้นมัธยมศึกษาปีที่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6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โดยมุ่งเน้นให้ผู้เรียนมีพัฒนาการทั้งด้านร่างกาย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เฝ้าระวัง และแก้ไขปัญหาสุขภาพ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ป้องกันตนเองจากสภาวะที่เสี่ยงต่อโรคภัย และความปลอดภัยทางสิ่งแวดล้อม</w:t>
      </w:r>
    </w:p>
    <w:p w14:paraId="3DF1450B" w14:textId="77777777" w:rsidR="000A1156" w:rsidRPr="00DC09C1" w:rsidRDefault="000A1156" w:rsidP="000B49CC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งานอนามัยโรงเรียน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เห็นความสำคัญเป็นอย่างยิ่งต่อสุขภาพอนามัยที่ดี และความแข็งแรงของนักเรียน ครูและบุคลากรทางการศึกษา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งานอนามัยโรงเรียนศรีสำโรงชน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ถัมภ์ จึงจัดห้องพยาบาลให้อยู่ในสภาพ ที่พร้อมให้บริการและถูกสุขลักษณะเพื่อดูแลรักษาเบื้องต้น ผู้รับบริการมีความพึงพอใจ และจัดกิจกรรมส่งเสริมสุขภาพที่หลากหลาย เช่น การให้ความรู้ด้านสุขภาพ อนามัย การป้องกันและควบคุมโรค การบริโภคอาหารและยา สุขภาพจิตและอนามัยสิ่งแวดล้อมที่เหมาะสม ซึ่งวางแผนดำเนินการ  โดย นักเรียน อย.น้อย และ แกนนำนักเรียน อสร. เพื่อนำความรู้ไปดูแลรักษาตนเอง และเพื่อน เผยแพร่แก่ครอบครัว เพื่อนนักเรียน และบุคคลากรในโรงเรียน ตลอดจนบริการสุขภาพ ด้วยยา และเวชภัณฑ์เพื่อการปฐมพยาบาล ซึ่งล้วนเป็นกิจกรรม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lastRenderedPageBreak/>
        <w:t>ที่นำไปสู่การพัฒนาผู้เรียนให้เต็มศักยภาพ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ดังนั้น จึงได้จัดทำโครงการโรงเรียนส่งเสริมสุขภาพขึ้นเพื่อสร้างเสริมสุขอนามัยภายในโรงเรียนได้อย่างต่อเนื่องมากขึ้น</w:t>
      </w:r>
    </w:p>
    <w:p w14:paraId="6BF281D9" w14:textId="77777777" w:rsidR="000A1156" w:rsidRPr="00DC09C1" w:rsidRDefault="000A1156" w:rsidP="000A115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516C4D47" w14:textId="77777777" w:rsidR="000A1156" w:rsidRPr="00DC09C1" w:rsidRDefault="000A1156" w:rsidP="000A115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2.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วัตถุประสงค์ </w:t>
      </w:r>
    </w:p>
    <w:p w14:paraId="42DD88EA" w14:textId="77777777" w:rsidR="000A1156" w:rsidRPr="00DC09C1" w:rsidRDefault="000A1156" w:rsidP="000B49CC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1.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เพื่อให้ห้องพยาบาลและสภาพแวดล้อมอยู่ในสภาพที่พร้อมให้บริการ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ละถูกสุขลักษณะ</w:t>
      </w:r>
    </w:p>
    <w:p w14:paraId="47DA56F8" w14:textId="77777777" w:rsidR="000A1156" w:rsidRPr="00DC09C1" w:rsidRDefault="000A1156" w:rsidP="000B49CC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2.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เพื่อมียา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และเวชภัณฑ์สำหรับการปฐมพยาบาลเบื้องต้น</w:t>
      </w:r>
    </w:p>
    <w:p w14:paraId="1E473965" w14:textId="77777777" w:rsidR="000A1156" w:rsidRPr="00DC09C1" w:rsidRDefault="000A1156" w:rsidP="000B49CC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3.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เพื่อเผยแพร่ความรู้ด้านการส่งเสริมสุขภาพ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การใช้ยา การป้องกันโรค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และอนามัยสิ่งแวดล้อม</w:t>
      </w:r>
    </w:p>
    <w:p w14:paraId="2D718E3E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3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. เป้าหมาย </w:t>
      </w:r>
    </w:p>
    <w:p w14:paraId="786A9CFD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3.1    เป้าหมายเชิงปริมาณ  </w:t>
      </w:r>
    </w:p>
    <w:p w14:paraId="2D158627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  <w:t xml:space="preserve">3.1.1.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มีห้องพยาบาล และสภาพแวดล้อมในสภาพที่พร้อมปฐมพยาบาล ร้อยละ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100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2DC863E8" w14:textId="77777777" w:rsidR="000A1156" w:rsidRPr="00DC09C1" w:rsidRDefault="000A1156" w:rsidP="000B49CC">
      <w:pPr>
        <w:spacing w:after="0" w:line="20" w:lineRule="atLeast"/>
        <w:ind w:left="720"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3.1.2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นักเรียนและบุคลากรทุกคนได้รับบริการด้านสุขภาพด้วยยา และเวชภัณฑ์ ร้อยละ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100</w:t>
      </w:r>
    </w:p>
    <w:p w14:paraId="7BAD77AC" w14:textId="77777777" w:rsid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>3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.1.3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นักเรียนและบุคลากรทุกคนได้รับการเผยแพร่ความรู้ด้านอนามัย</w:t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และสิ่งแวดล้อม</w:t>
      </w:r>
    </w:p>
    <w:p w14:paraId="48D4EAC2" w14:textId="77777777" w:rsidR="000A1156" w:rsidRPr="00DC09C1" w:rsidRDefault="00DC09C1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                       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ร้อยละ </w:t>
      </w:r>
      <w:r w:rsidR="000A1156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100</w:t>
      </w:r>
    </w:p>
    <w:p w14:paraId="2B3EF642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3.2  เป้าหมายเชิงคุณภาพ</w:t>
      </w:r>
    </w:p>
    <w:p w14:paraId="297A1D64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3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.2.1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ห้องพยาบาล และสภาพแวดล้อมมีสภาพพร้อมให้บริการแก่นักเรียน อย่างถูกสุขลักษณะ</w:t>
      </w:r>
    </w:p>
    <w:p w14:paraId="4CC64FE2" w14:textId="77777777" w:rsidR="000A1156" w:rsidRPr="00DC09C1" w:rsidRDefault="000A1156" w:rsidP="000B49CC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lang w:eastAsia="zh-CN"/>
        </w:rPr>
        <w:t xml:space="preserve">3.2.2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นักเรียน ครู และบุคลากรทางการศึกษา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ได้รับบริการด้านยา การปฐมพยาบาล</w:t>
      </w:r>
    </w:p>
    <w:p w14:paraId="6EF360AC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     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DC09C1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อย่างเพียงพอ และพึงพอใจทำให้มีสุขภาพกายสุขภาพจิตที่ดีส่งผลให้การเรียนรู้</w:t>
      </w:r>
    </w:p>
    <w:p w14:paraId="09D0A2F2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     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DC09C1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มีประสิทธิภาพสูงขึ้น  </w:t>
      </w:r>
    </w:p>
    <w:p w14:paraId="2407C627" w14:textId="77777777" w:rsidR="000A1156" w:rsidRPr="00DC09C1" w:rsidRDefault="000A1156" w:rsidP="000B49CC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3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.2.3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นักเรียน  ครู และบุคลากรทางการศึกษาทุกคน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มีความรู้ในการดูแลรักษาสุขภาพ</w:t>
      </w:r>
    </w:p>
    <w:p w14:paraId="59498E66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     </w:t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DC09C1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 xml:space="preserve">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ทำให้มีสุขภาพกาย และสุขภาพจิตที่ดีส่งผลให้การเรียนรู้มีประสิทธิภาพสูงขึ้น </w:t>
      </w:r>
    </w:p>
    <w:p w14:paraId="75E8BCC9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7C9F7423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4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สถานที่ดำเนินการ</w:t>
      </w:r>
    </w:p>
    <w:p w14:paraId="0C374C24" w14:textId="77777777" w:rsidR="000A1156" w:rsidRDefault="000A1156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โรงเรียนศรีสำโรงชน</w:t>
      </w:r>
      <w:proofErr w:type="spellStart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ถัมภ์</w:t>
      </w:r>
    </w:p>
    <w:p w14:paraId="4070CA6F" w14:textId="77777777" w:rsidR="00DC09C1" w:rsidRPr="00DC09C1" w:rsidRDefault="00DC09C1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4212D77F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5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กิจกรรม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0A1156" w:rsidRPr="00DC09C1" w14:paraId="62F93736" w14:textId="77777777" w:rsidTr="005965EB">
        <w:trPr>
          <w:trHeight w:hRule="exact" w:val="432"/>
        </w:trPr>
        <w:tc>
          <w:tcPr>
            <w:tcW w:w="675" w:type="dxa"/>
            <w:vAlign w:val="center"/>
          </w:tcPr>
          <w:p w14:paraId="67E1EE70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402" w:type="dxa"/>
            <w:vAlign w:val="center"/>
          </w:tcPr>
          <w:p w14:paraId="61852D94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854" w:type="dxa"/>
            <w:vAlign w:val="center"/>
          </w:tcPr>
          <w:p w14:paraId="4D328060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ระยะเวลาดำเนินงาน</w:t>
            </w:r>
          </w:p>
        </w:tc>
        <w:tc>
          <w:tcPr>
            <w:tcW w:w="2311" w:type="dxa"/>
            <w:vAlign w:val="center"/>
          </w:tcPr>
          <w:p w14:paraId="2573B526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A1156" w:rsidRPr="00DC09C1" w14:paraId="2D585685" w14:textId="77777777" w:rsidTr="005965EB">
        <w:trPr>
          <w:trHeight w:hRule="exact" w:val="982"/>
        </w:trPr>
        <w:tc>
          <w:tcPr>
            <w:tcW w:w="675" w:type="dxa"/>
            <w:vAlign w:val="center"/>
          </w:tcPr>
          <w:p w14:paraId="0DC80C9B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402" w:type="dxa"/>
            <w:vAlign w:val="center"/>
          </w:tcPr>
          <w:p w14:paraId="4E983EB2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ห้องพยาบาล และสภาพแวดล้อมพร้อมให้บริการ และถูกสุขลักษณะ</w:t>
            </w:r>
          </w:p>
        </w:tc>
        <w:tc>
          <w:tcPr>
            <w:tcW w:w="2854" w:type="dxa"/>
            <w:vAlign w:val="center"/>
          </w:tcPr>
          <w:p w14:paraId="41AA08D5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311" w:type="dxa"/>
            <w:vAlign w:val="center"/>
          </w:tcPr>
          <w:p w14:paraId="3321A8E0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0A1156" w:rsidRPr="00DC09C1" w14:paraId="423EE9C2" w14:textId="77777777" w:rsidTr="005965EB">
        <w:trPr>
          <w:trHeight w:hRule="exact" w:val="1000"/>
        </w:trPr>
        <w:tc>
          <w:tcPr>
            <w:tcW w:w="675" w:type="dxa"/>
            <w:vAlign w:val="center"/>
          </w:tcPr>
          <w:p w14:paraId="30FBE82F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402" w:type="dxa"/>
            <w:vAlign w:val="center"/>
          </w:tcPr>
          <w:p w14:paraId="4B0731EF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บริการด้านสุขภาพ ปฐมพยาบาลเบื้องต้น ด้วยยา และเวชภัณฑ์</w:t>
            </w:r>
          </w:p>
        </w:tc>
        <w:tc>
          <w:tcPr>
            <w:tcW w:w="2854" w:type="dxa"/>
            <w:vAlign w:val="center"/>
          </w:tcPr>
          <w:p w14:paraId="6E137603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311" w:type="dxa"/>
            <w:vAlign w:val="center"/>
          </w:tcPr>
          <w:p w14:paraId="7BA3494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0A1156" w:rsidRPr="00DC09C1" w14:paraId="0930E7B6" w14:textId="77777777" w:rsidTr="005965EB">
        <w:trPr>
          <w:trHeight w:hRule="exact" w:val="982"/>
        </w:trPr>
        <w:tc>
          <w:tcPr>
            <w:tcW w:w="675" w:type="dxa"/>
            <w:vAlign w:val="center"/>
          </w:tcPr>
          <w:p w14:paraId="029A7D8A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402" w:type="dxa"/>
            <w:vAlign w:val="center"/>
          </w:tcPr>
          <w:p w14:paraId="7BCEC43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ส่งเสริมความรู้ด้านอนามัยและสุขภาพ</w:t>
            </w:r>
          </w:p>
        </w:tc>
        <w:tc>
          <w:tcPr>
            <w:tcW w:w="2854" w:type="dxa"/>
            <w:vAlign w:val="center"/>
          </w:tcPr>
          <w:p w14:paraId="464B3F57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C09C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311" w:type="dxa"/>
            <w:vAlign w:val="center"/>
          </w:tcPr>
          <w:p w14:paraId="4FC9BBA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</w:tbl>
    <w:p w14:paraId="3435F621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1      1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เม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2564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-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30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มิ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 2564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15300EA2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2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  <w:t xml:space="preserve">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ก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2564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-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30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ก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 2564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6FAE0AA1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3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ต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2564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-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31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ธ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 2564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02DAC205" w14:textId="77777777" w:rsidR="000A1156" w:rsidRPr="00DC09C1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4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ม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2565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-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31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มี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 2565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1D51F34A" w14:textId="77777777" w:rsidR="000A1156" w:rsidRPr="00DC09C1" w:rsidRDefault="000A1156" w:rsidP="000A1156">
      <w:pPr>
        <w:spacing w:after="0" w:line="20" w:lineRule="atLeast"/>
        <w:jc w:val="both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</w:p>
    <w:p w14:paraId="6BEF1D92" w14:textId="77777777" w:rsidR="000A1156" w:rsidRPr="00DC09C1" w:rsidRDefault="000A1156" w:rsidP="000A1156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 xml:space="preserve">6.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งบประมาณ </w:t>
      </w:r>
      <w:r w:rsidRPr="00DC09C1">
        <w:rPr>
          <w:rFonts w:asciiTheme="majorBidi" w:eastAsia="Angsana New" w:hAnsiTheme="majorBidi" w:cstheme="majorBidi"/>
          <w:color w:val="000000"/>
          <w:sz w:val="32"/>
          <w:szCs w:val="32"/>
          <w:cs/>
          <w:lang w:eastAsia="zh-CN"/>
        </w:rPr>
        <w:tab/>
      </w:r>
    </w:p>
    <w:p w14:paraId="4F4E6A04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Angsana New" w:hAnsiTheme="majorBidi" w:cstheme="majorBidi"/>
          <w:color w:val="000000"/>
          <w:sz w:val="32"/>
          <w:szCs w:val="32"/>
          <w:cs/>
          <w:lang w:eastAsia="zh-CN"/>
        </w:rPr>
        <w:t>เงินงบประมาณ</w:t>
      </w:r>
      <w:r w:rsidRPr="00DC09C1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  <w:r w:rsidR="00FE5D31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21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,262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บาท   </w:t>
      </w:r>
    </w:p>
    <w:p w14:paraId="0E45FE96" w14:textId="77777777" w:rsidR="000A1156" w:rsidRPr="00DC09C1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เงินอุดหนุนรายหัว  </w:t>
      </w:r>
      <w:r w:rsidR="00FE5D31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21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,262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บาท</w:t>
      </w:r>
    </w:p>
    <w:p w14:paraId="2E447FE2" w14:textId="77777777" w:rsidR="000A1156" w:rsidRPr="00DC09C1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เงินอุดหนุนเรียนฟรี 15  ปี....................บาท</w:t>
      </w:r>
    </w:p>
    <w:p w14:paraId="14EACE35" w14:textId="77777777" w:rsidR="000A1156" w:rsidRPr="00DC09C1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เงินรายได้สถานศึกษา............................บาท</w:t>
      </w:r>
    </w:p>
    <w:p w14:paraId="0EF57736" w14:textId="77777777" w:rsidR="000A1156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อื่นๆ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........................................................บาท</w:t>
      </w:r>
    </w:p>
    <w:p w14:paraId="79EB0FAE" w14:textId="77777777" w:rsidR="00DC09C1" w:rsidRPr="00DC09C1" w:rsidRDefault="00DC09C1" w:rsidP="00DC09C1">
      <w:pPr>
        <w:spacing w:after="0" w:line="20" w:lineRule="atLeast"/>
        <w:ind w:left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49C587D6" w14:textId="77777777" w:rsidR="000A1156" w:rsidRPr="00DC09C1" w:rsidRDefault="000A1156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  <w:t>7.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10"/>
        <w:gridCol w:w="764"/>
        <w:gridCol w:w="687"/>
        <w:gridCol w:w="797"/>
        <w:gridCol w:w="913"/>
        <w:gridCol w:w="722"/>
        <w:gridCol w:w="1205"/>
        <w:gridCol w:w="655"/>
        <w:gridCol w:w="986"/>
      </w:tblGrid>
      <w:tr w:rsidR="000A1156" w:rsidRPr="00DC09C1" w14:paraId="5DBC1158" w14:textId="77777777" w:rsidTr="005965EB">
        <w:trPr>
          <w:tblHeader/>
        </w:trPr>
        <w:tc>
          <w:tcPr>
            <w:tcW w:w="1008" w:type="dxa"/>
            <w:vMerge w:val="restart"/>
          </w:tcPr>
          <w:p w14:paraId="39F8FFD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2010" w:type="dxa"/>
            <w:vMerge w:val="restart"/>
          </w:tcPr>
          <w:p w14:paraId="207CF3C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กิจกรรมและคำชี้แจงการใช้งบประมาณ</w:t>
            </w:r>
          </w:p>
        </w:tc>
        <w:tc>
          <w:tcPr>
            <w:tcW w:w="2248" w:type="dxa"/>
            <w:gridSpan w:val="3"/>
          </w:tcPr>
          <w:p w14:paraId="74A0734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งบประมาณจำแนกตามรายการและกิจกรรม</w:t>
            </w:r>
          </w:p>
        </w:tc>
        <w:tc>
          <w:tcPr>
            <w:tcW w:w="3495" w:type="dxa"/>
            <w:gridSpan w:val="4"/>
          </w:tcPr>
          <w:p w14:paraId="4A744DA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986" w:type="dxa"/>
            <w:vMerge w:val="restart"/>
          </w:tcPr>
          <w:p w14:paraId="6AD3E31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0A1156" w:rsidRPr="00DC09C1" w14:paraId="5E79E3CA" w14:textId="77777777" w:rsidTr="005965EB">
        <w:trPr>
          <w:tblHeader/>
        </w:trPr>
        <w:tc>
          <w:tcPr>
            <w:tcW w:w="1008" w:type="dxa"/>
            <w:vMerge/>
          </w:tcPr>
          <w:p w14:paraId="12F2401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2010" w:type="dxa"/>
            <w:vMerge/>
          </w:tcPr>
          <w:p w14:paraId="7291E4D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64" w:type="dxa"/>
            <w:vAlign w:val="center"/>
          </w:tcPr>
          <w:p w14:paraId="6204B2D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ตอบแทน</w:t>
            </w:r>
          </w:p>
        </w:tc>
        <w:tc>
          <w:tcPr>
            <w:tcW w:w="687" w:type="dxa"/>
            <w:vAlign w:val="center"/>
          </w:tcPr>
          <w:p w14:paraId="694DDED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6B6B885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วัสดุ</w:t>
            </w:r>
          </w:p>
        </w:tc>
        <w:tc>
          <w:tcPr>
            <w:tcW w:w="913" w:type="dxa"/>
          </w:tcPr>
          <w:p w14:paraId="175988E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อุดหนุน</w:t>
            </w:r>
          </w:p>
        </w:tc>
        <w:tc>
          <w:tcPr>
            <w:tcW w:w="722" w:type="dxa"/>
          </w:tcPr>
          <w:p w14:paraId="60E6F5E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เรียนฟรี</w:t>
            </w:r>
          </w:p>
        </w:tc>
        <w:tc>
          <w:tcPr>
            <w:tcW w:w="1205" w:type="dxa"/>
          </w:tcPr>
          <w:p w14:paraId="1774071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รายได้สถานศึกษา</w:t>
            </w:r>
          </w:p>
        </w:tc>
        <w:tc>
          <w:tcPr>
            <w:tcW w:w="655" w:type="dxa"/>
          </w:tcPr>
          <w:p w14:paraId="5940E05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proofErr w:type="spellStart"/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อื่นๆ</w:t>
            </w:r>
            <w:proofErr w:type="spellEnd"/>
          </w:p>
        </w:tc>
        <w:tc>
          <w:tcPr>
            <w:tcW w:w="986" w:type="dxa"/>
            <w:vMerge/>
          </w:tcPr>
          <w:p w14:paraId="28EB1B0F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</w:tr>
      <w:tr w:rsidR="000A1156" w:rsidRPr="00DC09C1" w14:paraId="2A542714" w14:textId="77777777" w:rsidTr="005965EB">
        <w:tc>
          <w:tcPr>
            <w:tcW w:w="1008" w:type="dxa"/>
          </w:tcPr>
          <w:p w14:paraId="0524B85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010" w:type="dxa"/>
          </w:tcPr>
          <w:p w14:paraId="6CBFBF88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ห้องพยาบาลและสภาพแวดล้อมพร้อมให้บริการและถูกสุขลักษณะ</w:t>
            </w:r>
          </w:p>
          <w:p w14:paraId="1323C8E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  <w:t xml:space="preserve">2. </w:t>
            </w: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  <w:t>จัดทำ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</w:rPr>
              <w:t>ห้องพยาบาลและสภาพแวดล้อมพร้อมให้บริการและถูกสุขลักษณะตามที่วางแผนไว้</w:t>
            </w:r>
          </w:p>
          <w:p w14:paraId="5EDE3EF8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ประเมินการจัดทำ</w:t>
            </w:r>
            <w:r w:rsidRPr="00DC09C1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ห้องพยาบาลและสภาพแวดล้อมพร้อมให้บริการและถูกสุขลักษณะ</w:t>
            </w:r>
          </w:p>
          <w:p w14:paraId="0F22AB2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</w:pP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  <w:t xml:space="preserve">4.  </w:t>
            </w:r>
            <w:r w:rsidRPr="00DC09C1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</w:tcPr>
          <w:p w14:paraId="400BCE3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1FF28A1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36A86F1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13" w:type="dxa"/>
          </w:tcPr>
          <w:p w14:paraId="76BAC44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22" w:type="dxa"/>
          </w:tcPr>
          <w:p w14:paraId="7608F2D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5058351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62F95BE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13471DE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</w:p>
        </w:tc>
      </w:tr>
      <w:tr w:rsidR="000A1156" w:rsidRPr="00DC09C1" w14:paraId="066DE7BF" w14:textId="77777777" w:rsidTr="005965EB">
        <w:tc>
          <w:tcPr>
            <w:tcW w:w="1008" w:type="dxa"/>
          </w:tcPr>
          <w:p w14:paraId="796BE82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010" w:type="dxa"/>
          </w:tcPr>
          <w:p w14:paraId="3BB621B8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ประชุมดำเนินงานจัดทำแผนการบริการด้านสุขภาพด้วยยาและเวชภัณฑ์</w:t>
            </w:r>
          </w:p>
          <w:p w14:paraId="55386BEE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2.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จัดทำบริการด้านสุขภาพด้วยยาและเวชภัณฑ์</w:t>
            </w:r>
          </w:p>
          <w:p w14:paraId="70916C5D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ประเมินการจัดทำบริการด้านสุขภาพด้วยยาและเวชภัณฑ์</w:t>
            </w:r>
          </w:p>
          <w:p w14:paraId="15F72300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4. 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</w:tcPr>
          <w:p w14:paraId="45066A2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22241C8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5E66911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12,490</w:t>
            </w:r>
          </w:p>
        </w:tc>
        <w:tc>
          <w:tcPr>
            <w:tcW w:w="913" w:type="dxa"/>
          </w:tcPr>
          <w:p w14:paraId="1FD95F2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12,490</w:t>
            </w:r>
          </w:p>
        </w:tc>
        <w:tc>
          <w:tcPr>
            <w:tcW w:w="722" w:type="dxa"/>
          </w:tcPr>
          <w:p w14:paraId="7124F4D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31D1145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3D058DB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19199B7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12,490</w:t>
            </w:r>
          </w:p>
        </w:tc>
      </w:tr>
      <w:tr w:rsidR="000A1156" w:rsidRPr="00DC09C1" w14:paraId="2EE33569" w14:textId="77777777" w:rsidTr="005965EB">
        <w:tc>
          <w:tcPr>
            <w:tcW w:w="1008" w:type="dxa"/>
          </w:tcPr>
          <w:p w14:paraId="416030C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2010" w:type="dxa"/>
          </w:tcPr>
          <w:p w14:paraId="223B0F9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ประชุมดำเนินงานจัดทำแผนการส่งเสริมความรู้ด้านอนามัยและสุขภาพ</w:t>
            </w:r>
          </w:p>
          <w:p w14:paraId="4ED1E587" w14:textId="77777777" w:rsidR="000A1156" w:rsidRPr="00DC09C1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2.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จัดกิจกรรมทำส่งเสริมสุขภาพ เช่น </w:t>
            </w:r>
            <w:r w:rsidRPr="00DC09C1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eastAsia="zh-CN"/>
              </w:rPr>
              <w:t xml:space="preserve">ต้นแบบเยาวชนสุขภาพดี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การเผยแพร่ความรู้และกิจกรรมป้องกันโรค เช่นไข้เลือดออก กิจกรรมเมาไม่ขับ</w:t>
            </w:r>
          </w:p>
          <w:p w14:paraId="655F456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ประเมินการจัดทำแผนการส่งเสริมความรู้ด้านอนามัยและสุขภาพ</w:t>
            </w:r>
          </w:p>
          <w:p w14:paraId="12F7818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4.  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สรุป/รายงานผลการดำเนินโครงการเมื่อสิ้นปีการศึกษา</w:t>
            </w:r>
          </w:p>
          <w:p w14:paraId="3C31C9F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5</w:t>
            </w:r>
            <w:r w:rsidRPr="00DC09C1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. จัดซ่อมเครื่องปรับอากาศ สำหรับห้องบริการสุขภาพ/ห้องพยาบาล</w:t>
            </w:r>
          </w:p>
        </w:tc>
        <w:tc>
          <w:tcPr>
            <w:tcW w:w="764" w:type="dxa"/>
          </w:tcPr>
          <w:p w14:paraId="5D1E47C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6DB53DF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5D180DC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8,772</w:t>
            </w:r>
          </w:p>
        </w:tc>
        <w:tc>
          <w:tcPr>
            <w:tcW w:w="913" w:type="dxa"/>
          </w:tcPr>
          <w:p w14:paraId="7ED5FA6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8,772</w:t>
            </w:r>
          </w:p>
        </w:tc>
        <w:tc>
          <w:tcPr>
            <w:tcW w:w="722" w:type="dxa"/>
          </w:tcPr>
          <w:p w14:paraId="71F3996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295104E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243698F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5D98182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8,772</w:t>
            </w:r>
          </w:p>
        </w:tc>
      </w:tr>
      <w:tr w:rsidR="000A1156" w:rsidRPr="00DC09C1" w14:paraId="5E524D8D" w14:textId="77777777" w:rsidTr="005965EB">
        <w:tc>
          <w:tcPr>
            <w:tcW w:w="5266" w:type="dxa"/>
            <w:gridSpan w:val="5"/>
          </w:tcPr>
          <w:p w14:paraId="5D84BB2F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13" w:type="dxa"/>
          </w:tcPr>
          <w:p w14:paraId="480DE333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21,262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  </w:t>
            </w:r>
          </w:p>
        </w:tc>
        <w:tc>
          <w:tcPr>
            <w:tcW w:w="722" w:type="dxa"/>
          </w:tcPr>
          <w:p w14:paraId="57D1EF4C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2BD6134C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4EAF1889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2E4D160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21,262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  </w:t>
            </w:r>
          </w:p>
        </w:tc>
      </w:tr>
    </w:tbl>
    <w:p w14:paraId="1675F99C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Angsana New" w:hAnsiTheme="majorBidi" w:cstheme="majorBidi"/>
          <w:color w:val="000000"/>
          <w:sz w:val="16"/>
          <w:szCs w:val="16"/>
          <w:lang w:eastAsia="zh-CN"/>
        </w:rPr>
      </w:pPr>
    </w:p>
    <w:p w14:paraId="46F591EA" w14:textId="77777777" w:rsidR="000A1156" w:rsidRPr="00DC09C1" w:rsidRDefault="000A1156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>หมายเหตุ</w:t>
      </w: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  <w:t xml:space="preserve">       </w:t>
      </w:r>
      <w:r w:rsidRPr="00DC09C1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>ขอถัวจ่ายทุกรายการ</w:t>
      </w:r>
    </w:p>
    <w:p w14:paraId="55EB9958" w14:textId="77777777" w:rsidR="000A1156" w:rsidRPr="00DC09C1" w:rsidRDefault="000A1156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4A66AEEB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8.</w:t>
      </w:r>
      <w:r w:rsidRPr="00DC09C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A1156" w:rsidRPr="00DC09C1" w14:paraId="62761F07" w14:textId="77777777" w:rsidTr="005965EB">
        <w:tc>
          <w:tcPr>
            <w:tcW w:w="5670" w:type="dxa"/>
          </w:tcPr>
          <w:p w14:paraId="6051411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839FEE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วิธีวัด</w:t>
            </w: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>/</w:t>
            </w: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การประเมิน</w:t>
            </w:r>
          </w:p>
        </w:tc>
        <w:tc>
          <w:tcPr>
            <w:tcW w:w="2148" w:type="dxa"/>
          </w:tcPr>
          <w:p w14:paraId="53F4693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เครื่องมือที่ใช้</w:t>
            </w:r>
          </w:p>
        </w:tc>
      </w:tr>
      <w:tr w:rsidR="000A1156" w:rsidRPr="00DC09C1" w14:paraId="30DB747B" w14:textId="77777777" w:rsidTr="005965EB">
        <w:trPr>
          <w:trHeight w:val="1152"/>
        </w:trPr>
        <w:tc>
          <w:tcPr>
            <w:tcW w:w="5670" w:type="dxa"/>
          </w:tcPr>
          <w:p w14:paraId="68912F8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ผลผลิต </w:t>
            </w: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(</w:t>
            </w:r>
            <w:proofErr w:type="spellStart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OutPuts</w:t>
            </w:r>
            <w:proofErr w:type="spellEnd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)</w:t>
            </w:r>
          </w:p>
          <w:p w14:paraId="24D91BA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1.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ห้องพยาบาลอยู่ในสภาพที่พร้อมให้บริการ</w:t>
            </w:r>
          </w:p>
          <w:p w14:paraId="38074FD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 xml:space="preserve">2.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ห้องพยาบาลมียาสามัญประจำบ้านและเวชภัณฑ์สำหรับปฐมพยาบาลเบื้องต้น</w:t>
            </w:r>
          </w:p>
          <w:p w14:paraId="0B8F4B2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 xml:space="preserve">3.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ห้องพยาบาลมีการเผยแพร่ความรู้ด้าน สุขภาพ อนามัย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34281F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7980AB0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  <w:p w14:paraId="582F3F7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  <w:p w14:paraId="27A3343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3B16F65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AF5A26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3C641CB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ังเกต</w:t>
            </w:r>
          </w:p>
          <w:p w14:paraId="67AF57E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  <w:p w14:paraId="4CCBF93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48243A4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</w:tc>
      </w:tr>
      <w:tr w:rsidR="000A1156" w:rsidRPr="00DC09C1" w14:paraId="15A3A1C8" w14:textId="77777777" w:rsidTr="005965EB">
        <w:trPr>
          <w:trHeight w:val="1691"/>
        </w:trPr>
        <w:tc>
          <w:tcPr>
            <w:tcW w:w="5670" w:type="dxa"/>
          </w:tcPr>
          <w:p w14:paraId="6E10543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ผลลัพธ์ ( </w:t>
            </w:r>
            <w:proofErr w:type="spellStart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Outcomets</w:t>
            </w:r>
            <w:proofErr w:type="spellEnd"/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)</w:t>
            </w:r>
          </w:p>
          <w:p w14:paraId="037CCC4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1.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พึงพอใจ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ต่อ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สภาพห้องพยาบาลและสภาพแวดล้อม</w:t>
            </w:r>
          </w:p>
          <w:p w14:paraId="65B4ABA8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2.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ได้รับบริการด้านยา การปฐมพยาบาลอย่างเพียงพอและพึงพอใจ</w:t>
            </w:r>
          </w:p>
          <w:p w14:paraId="5F2A484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3.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ครูและบุคลากรทางการศึกษามี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ความรู้ด้านสุขภาพอนามัย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423125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0082C7C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3436FE0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3CBC192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171CCA0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บันทึกการขอใช้ยา/เวชภัณฑ์</w:t>
            </w:r>
          </w:p>
          <w:p w14:paraId="467EAE1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4EA138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22FD0EF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6133240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ความพึงพอใจ</w:t>
            </w:r>
          </w:p>
          <w:p w14:paraId="01F99FF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6079CF5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บันทึกการขอใช้ยา/เวชภัณฑ์</w:t>
            </w:r>
          </w:p>
          <w:p w14:paraId="3C153BC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</w:tr>
    </w:tbl>
    <w:p w14:paraId="418230A0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3A904217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>9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.  ผลที่คาดว่าจะได้รับ</w:t>
      </w:r>
    </w:p>
    <w:p w14:paraId="4B444FA3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งานอนามัยโรงเรียนจัดห้องพยาบาล และสภาพแวดล้อมให้อยู่ในสภาพที่พร้อมให้บริการ อย่างถูกสุขลักษณะ แก่นักเรียน และบุคลากร ให้ทุกคนได้รับบริการด้านสุขภาพด้วยยา และเวชภัณฑ์อย่างเพียงพอ และพึงพอใจ  และได้รับการเผยแพร่ความรู้ด้านอนามัยทำให้มีสุขนิสัยในการดูแลรักษาสุขภาพอนามัย มีสุขภาพกาย และสุขภาพจิตที่ดีส่งผลให้การเรียนรู้มีประสิทธิภาพสูงขึ้น  </w:t>
      </w:r>
    </w:p>
    <w:p w14:paraId="16AFED8B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 </w:t>
      </w:r>
    </w:p>
    <w:p w14:paraId="7638B25A" w14:textId="77777777" w:rsidR="000A1156" w:rsidRPr="00DC09C1" w:rsidRDefault="000A1156" w:rsidP="000B49CC">
      <w:pPr>
        <w:spacing w:after="0" w:line="20" w:lineRule="atLeast"/>
        <w:ind w:left="288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(ลงชื่อ)                        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 xml:space="preserve"> ผู้เสนอโครงการ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</w:t>
      </w:r>
    </w:p>
    <w:p w14:paraId="781F241F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           </w:t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DC09C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(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5DB9BC29" w14:textId="77777777" w:rsidR="000A1156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  <w:t xml:space="preserve">         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</w:t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</w:t>
      </w:r>
      <w:r w:rsidR="00DC09C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หัวหน้างานอนามัยโรงเรียน</w:t>
      </w:r>
    </w:p>
    <w:p w14:paraId="39745752" w14:textId="77777777" w:rsidR="006F02DB" w:rsidRPr="00DC09C1" w:rsidRDefault="006F02DB" w:rsidP="006F02DB">
      <w:pPr>
        <w:spacing w:after="0" w:line="20" w:lineRule="atLeast"/>
        <w:ind w:left="43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eastAsia="zh-CN"/>
        </w:rPr>
        <w:t xml:space="preserve">       </w:t>
      </w:r>
      <w:r w:rsidRPr="006F02DB">
        <w:rPr>
          <w:rFonts w:asciiTheme="majorBidi" w:eastAsia="Times New Roman" w:hAnsiTheme="majorBidi" w:cs="Angsana New"/>
          <w:color w:val="000000"/>
          <w:sz w:val="32"/>
          <w:szCs w:val="32"/>
          <w:cs/>
          <w:lang w:eastAsia="zh-CN"/>
        </w:rPr>
        <w:t>ผู้เสนอโครงการ</w:t>
      </w:r>
    </w:p>
    <w:p w14:paraId="3F46CA3E" w14:textId="77777777" w:rsidR="000A1156" w:rsidRPr="00DC09C1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19C9841E" w14:textId="77777777" w:rsidR="000A1156" w:rsidRPr="00DC09C1" w:rsidRDefault="000A1156" w:rsidP="000B49CC">
      <w:pPr>
        <w:spacing w:after="0" w:line="20" w:lineRule="atLeast"/>
        <w:ind w:left="288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(ลงชื่อ)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ผู้เห็นชอบโครงการ</w:t>
      </w:r>
    </w:p>
    <w:p w14:paraId="62DE3356" w14:textId="77777777" w:rsidR="000A1156" w:rsidRPr="00DC09C1" w:rsidRDefault="000A1156" w:rsidP="000B49CC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             </w:t>
      </w:r>
      <w:r w:rsidR="00DC09C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</w:t>
      </w:r>
      <w:r w:rsidR="006F02DB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</w:t>
      </w:r>
      <w:r w:rsidR="00DC09C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(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นายชัยรัตน์  สังข์สีแก้ว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01644C2D" w14:textId="77777777" w:rsidR="000A1156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     </w:t>
      </w:r>
      <w:r w:rsidR="00DC09C1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หัวหน้าฝ่ายส่งเสริมการศึกษา</w:t>
      </w:r>
    </w:p>
    <w:p w14:paraId="7FCB1D54" w14:textId="77777777" w:rsidR="006F02DB" w:rsidRDefault="006F02DB" w:rsidP="006F02DB">
      <w:pPr>
        <w:spacing w:after="0" w:line="20" w:lineRule="atLeast"/>
        <w:ind w:left="43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eastAsia="zh-CN"/>
        </w:rPr>
        <w:t xml:space="preserve">         </w:t>
      </w:r>
      <w:r w:rsidRPr="006F02DB">
        <w:rPr>
          <w:rFonts w:asciiTheme="majorBidi" w:eastAsia="Times New Roman" w:hAnsiTheme="majorBidi" w:cs="Angsana New"/>
          <w:color w:val="000000"/>
          <w:sz w:val="32"/>
          <w:szCs w:val="32"/>
          <w:cs/>
          <w:lang w:eastAsia="zh-CN"/>
        </w:rPr>
        <w:t>ผู้เห็นชอบโครงการ</w:t>
      </w:r>
    </w:p>
    <w:p w14:paraId="2E312E8E" w14:textId="77777777" w:rsidR="006F02DB" w:rsidRPr="00DC09C1" w:rsidRDefault="006F02DB" w:rsidP="006F02DB">
      <w:pPr>
        <w:spacing w:after="0" w:line="20" w:lineRule="atLeast"/>
        <w:ind w:left="43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2FD3D986" w14:textId="77777777" w:rsidR="006F02DB" w:rsidRPr="006F02DB" w:rsidRDefault="006F02DB" w:rsidP="006F02D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F02D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14:paraId="6D4CBEA5" w14:textId="77777777" w:rsidR="006F02DB" w:rsidRPr="006F02DB" w:rsidRDefault="006F02DB" w:rsidP="006F02DB">
      <w:pPr>
        <w:spacing w:after="0" w:line="240" w:lineRule="auto"/>
        <w:ind w:left="720" w:firstLine="720"/>
        <w:jc w:val="center"/>
        <w:rPr>
          <w:rFonts w:ascii="Angsana New" w:eastAsia="Calibri" w:hAnsi="Angsana New" w:cs="Angsana New"/>
          <w:sz w:val="32"/>
          <w:szCs w:val="32"/>
        </w:rPr>
      </w:pPr>
      <w:r w:rsidRPr="006F02DB">
        <w:rPr>
          <w:rFonts w:ascii="Angsana New" w:eastAsia="Calibri" w:hAnsi="Angsana New" w:cs="Angsana New"/>
          <w:sz w:val="32"/>
          <w:szCs w:val="32"/>
          <w:cs/>
        </w:rPr>
        <w:t>(น</w:t>
      </w:r>
      <w:r w:rsidRPr="006F02DB">
        <w:rPr>
          <w:rFonts w:ascii="Angsana New" w:eastAsia="Calibri" w:hAnsi="Angsana New" w:cs="Angsana New" w:hint="cs"/>
          <w:sz w:val="32"/>
          <w:szCs w:val="32"/>
          <w:cs/>
        </w:rPr>
        <w:t>าย</w:t>
      </w:r>
      <w:proofErr w:type="spellStart"/>
      <w:r w:rsidRPr="006F02DB">
        <w:rPr>
          <w:rFonts w:ascii="Angsana New" w:eastAsia="Calibri" w:hAnsi="Angsana New" w:cs="Angsana New" w:hint="cs"/>
          <w:sz w:val="32"/>
          <w:szCs w:val="32"/>
          <w:cs/>
        </w:rPr>
        <w:t>พิเชฏ</w:t>
      </w:r>
      <w:proofErr w:type="spellEnd"/>
      <w:r w:rsidRPr="006F02DB">
        <w:rPr>
          <w:rFonts w:ascii="Angsana New" w:eastAsia="Calibri" w:hAnsi="Angsana New" w:cs="Angsana New" w:hint="cs"/>
          <w:sz w:val="32"/>
          <w:szCs w:val="32"/>
          <w:cs/>
        </w:rPr>
        <w:t xml:space="preserve">  บุญ</w:t>
      </w:r>
      <w:proofErr w:type="spellStart"/>
      <w:r w:rsidRPr="006F02DB">
        <w:rPr>
          <w:rFonts w:ascii="Angsana New" w:eastAsia="Calibri" w:hAnsi="Angsana New" w:cs="Angsana New" w:hint="cs"/>
          <w:sz w:val="32"/>
          <w:szCs w:val="32"/>
          <w:cs/>
        </w:rPr>
        <w:t>ญา</w:t>
      </w:r>
      <w:proofErr w:type="spellEnd"/>
      <w:r w:rsidRPr="006F02DB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343ABF65" w14:textId="77777777" w:rsidR="006F02DB" w:rsidRPr="006F02DB" w:rsidRDefault="006F02DB" w:rsidP="006F02DB">
      <w:pPr>
        <w:spacing w:after="0" w:line="240" w:lineRule="auto"/>
        <w:ind w:left="720" w:firstLine="720"/>
        <w:jc w:val="center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</w:t>
      </w:r>
      <w:r w:rsidRPr="006F02DB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</w:t>
      </w:r>
      <w:r w:rsidRPr="006F02DB">
        <w:rPr>
          <w:rFonts w:ascii="Angsana New" w:eastAsia="Calibri" w:hAnsi="Angsana New" w:cs="Angsana New" w:hint="cs"/>
          <w:sz w:val="32"/>
          <w:szCs w:val="32"/>
          <w:cs/>
        </w:rPr>
        <w:t>ส่งเสริมการศึกษา</w:t>
      </w:r>
    </w:p>
    <w:p w14:paraId="4CCD5E7B" w14:textId="77777777" w:rsidR="006F02DB" w:rsidRDefault="006F02DB" w:rsidP="006F02DB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</w:t>
      </w:r>
      <w:r w:rsidRPr="006F02DB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DAE77E3" w14:textId="77777777" w:rsidR="006F02DB" w:rsidRPr="006F02DB" w:rsidRDefault="006F02DB" w:rsidP="006F02DB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93A2C30" w14:textId="77777777" w:rsidR="000A1156" w:rsidRPr="00DC09C1" w:rsidRDefault="000A1156" w:rsidP="000B49CC">
      <w:pPr>
        <w:spacing w:after="0" w:line="20" w:lineRule="atLeast"/>
        <w:ind w:firstLine="7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 </w:t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(ลงชื่อ)</w:t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ผู้อนุมัติโครงการ</w:t>
      </w:r>
    </w:p>
    <w:p w14:paraId="37BDF67E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</w:t>
      </w:r>
      <w:r w:rsidR="000B49CC"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              </w:t>
      </w:r>
      <w:r w:rsid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  (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นาย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พัฒ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นพง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ษ์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สีกา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)</w:t>
      </w:r>
    </w:p>
    <w:p w14:paraId="0DA61D70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="000B49CC"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  <w:t xml:space="preserve">           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 ผู้อำนวยการโรงเรียนศรีสำโรงชน</w:t>
      </w:r>
      <w:proofErr w:type="spellStart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ูป</w:t>
      </w:r>
      <w:proofErr w:type="spellEnd"/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ถัมภ์</w:t>
      </w:r>
    </w:p>
    <w:p w14:paraId="38C4071D" w14:textId="77777777" w:rsidR="000A1156" w:rsidRPr="00DC09C1" w:rsidRDefault="006F02DB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SimSun" w:hAnsiTheme="majorBidi" w:cs="Angsana New" w:hint="cs"/>
          <w:color w:val="000000"/>
          <w:sz w:val="32"/>
          <w:szCs w:val="32"/>
          <w:cs/>
          <w:lang w:eastAsia="zh-CN"/>
        </w:rPr>
        <w:t xml:space="preserve">                           </w:t>
      </w:r>
      <w:r w:rsidRPr="006F02DB">
        <w:rPr>
          <w:rFonts w:asciiTheme="majorBidi" w:eastAsia="SimSun" w:hAnsiTheme="majorBidi" w:cs="Angsana New"/>
          <w:color w:val="000000"/>
          <w:sz w:val="32"/>
          <w:szCs w:val="32"/>
          <w:cs/>
          <w:lang w:eastAsia="zh-CN"/>
        </w:rPr>
        <w:t>ผู้อนุมัติโครงการ</w:t>
      </w:r>
    </w:p>
    <w:p w14:paraId="5351AA91" w14:textId="77777777" w:rsidR="000A1156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F095E01" w14:textId="77777777" w:rsidR="00DC09C1" w:rsidRPr="00DC09C1" w:rsidRDefault="00DC09C1" w:rsidP="006F02DB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25684AB2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รายละเอียดค่าใช้จ่าย</w:t>
      </w:r>
    </w:p>
    <w:p w14:paraId="2D064BBB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โครงการส่งเสริมสุขภาพพลานามัยของนักเรียนและบุคลากรในโรงเรียน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(รหัส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507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65942032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ฝ่าย  ส่งเสริมการศึกษา</w:t>
      </w:r>
    </w:p>
    <w:p w14:paraId="7EA40124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งบประมาณที่ได้รับ   จำนวน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21,262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บาท     ปีการศึกษา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2564</w:t>
      </w:r>
    </w:p>
    <w:p w14:paraId="74CCC041" w14:textId="77777777" w:rsidR="000A1156" w:rsidRPr="00DC09C1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________________________________________________________________________________</w:t>
      </w:r>
    </w:p>
    <w:p w14:paraId="6DF87951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cs/>
          <w:lang w:eastAsia="zh-CN"/>
        </w:rPr>
        <w:t xml:space="preserve">กิจกรรมที่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  <w:t>1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Pr="00DC09C1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ห้องพยาบาล และสภาพแวดล้อมพร้อมให้บริการอย่างถูกสุขลักษณะ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2655"/>
        <w:gridCol w:w="1275"/>
        <w:gridCol w:w="1418"/>
        <w:gridCol w:w="1259"/>
        <w:gridCol w:w="1496"/>
      </w:tblGrid>
      <w:tr w:rsidR="000A1156" w:rsidRPr="00DC09C1" w14:paraId="17F58B5A" w14:textId="77777777" w:rsidTr="005965EB">
        <w:trPr>
          <w:tblHeader/>
        </w:trPr>
        <w:tc>
          <w:tcPr>
            <w:tcW w:w="1139" w:type="dxa"/>
            <w:tcBorders>
              <w:bottom w:val="single" w:sz="4" w:space="0" w:color="auto"/>
            </w:tcBorders>
          </w:tcPr>
          <w:p w14:paraId="7053146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14:paraId="3E43B17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FC765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553D2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3E17CE9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25C82D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2155D0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89FDD3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0A1156" w:rsidRPr="00DC09C1" w14:paraId="0A937AB7" w14:textId="77777777" w:rsidTr="005965EB">
        <w:tc>
          <w:tcPr>
            <w:tcW w:w="1139" w:type="dxa"/>
            <w:tcBorders>
              <w:bottom w:val="nil"/>
            </w:tcBorders>
          </w:tcPr>
          <w:p w14:paraId="41EFBA6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2655" w:type="dxa"/>
            <w:tcBorders>
              <w:bottom w:val="nil"/>
            </w:tcBorders>
          </w:tcPr>
          <w:p w14:paraId="24CF294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14:paraId="3A6E9E0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14:paraId="40B105E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259" w:type="dxa"/>
            <w:tcBorders>
              <w:bottom w:val="nil"/>
            </w:tcBorders>
          </w:tcPr>
          <w:p w14:paraId="623B36F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496" w:type="dxa"/>
            <w:tcBorders>
              <w:bottom w:val="nil"/>
            </w:tcBorders>
          </w:tcPr>
          <w:p w14:paraId="14B8A4B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-</w:t>
            </w:r>
          </w:p>
        </w:tc>
      </w:tr>
      <w:tr w:rsidR="000A1156" w:rsidRPr="00DC09C1" w14:paraId="014E7A42" w14:textId="77777777" w:rsidTr="005965EB">
        <w:trPr>
          <w:trHeight w:val="60"/>
        </w:trPr>
        <w:tc>
          <w:tcPr>
            <w:tcW w:w="1139" w:type="dxa"/>
            <w:tcBorders>
              <w:top w:val="nil"/>
            </w:tcBorders>
          </w:tcPr>
          <w:p w14:paraId="56D7727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655" w:type="dxa"/>
            <w:tcBorders>
              <w:top w:val="nil"/>
            </w:tcBorders>
          </w:tcPr>
          <w:p w14:paraId="224FB4C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6D6CC7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96F0EC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</w:tcPr>
          <w:p w14:paraId="1497CE4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496" w:type="dxa"/>
            <w:tcBorders>
              <w:top w:val="nil"/>
              <w:bottom w:val="single" w:sz="4" w:space="0" w:color="auto"/>
            </w:tcBorders>
          </w:tcPr>
          <w:p w14:paraId="1ED2352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5CC3D294" w14:textId="77777777" w:rsidTr="005965EB">
        <w:tc>
          <w:tcPr>
            <w:tcW w:w="6487" w:type="dxa"/>
            <w:gridSpan w:val="4"/>
          </w:tcPr>
          <w:p w14:paraId="3AB4DBF7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259" w:type="dxa"/>
            <w:tcBorders>
              <w:right w:val="single" w:sz="4" w:space="0" w:color="auto"/>
            </w:tcBorders>
          </w:tcPr>
          <w:p w14:paraId="4767701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441418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5F726D40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cs/>
          <w:lang w:eastAsia="zh-CN"/>
        </w:rPr>
        <w:t xml:space="preserve">กิจกรรมที่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  <w:t>2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บริการด้านสุขภาพด้วยยา และเวชภัณฑ์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2655"/>
        <w:gridCol w:w="1275"/>
        <w:gridCol w:w="1418"/>
        <w:gridCol w:w="1259"/>
        <w:gridCol w:w="1496"/>
      </w:tblGrid>
      <w:tr w:rsidR="000A1156" w:rsidRPr="00DC09C1" w14:paraId="121EF0CA" w14:textId="77777777" w:rsidTr="005965EB">
        <w:trPr>
          <w:tblHeader/>
        </w:trPr>
        <w:tc>
          <w:tcPr>
            <w:tcW w:w="1139" w:type="dxa"/>
            <w:tcBorders>
              <w:bottom w:val="single" w:sz="4" w:space="0" w:color="auto"/>
            </w:tcBorders>
          </w:tcPr>
          <w:p w14:paraId="43D6294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14:paraId="09F9B03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EA867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34BA6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5BDFC5F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2BAE96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4797F4B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B951A4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0A1156" w:rsidRPr="00DC09C1" w14:paraId="24EABFE8" w14:textId="77777777" w:rsidTr="005965EB">
        <w:tc>
          <w:tcPr>
            <w:tcW w:w="1139" w:type="dxa"/>
            <w:tcBorders>
              <w:bottom w:val="nil"/>
            </w:tcBorders>
          </w:tcPr>
          <w:p w14:paraId="48082FA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1.</w:t>
            </w:r>
          </w:p>
          <w:p w14:paraId="7D19E5D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2.</w:t>
            </w:r>
          </w:p>
          <w:p w14:paraId="6592B1A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3.</w:t>
            </w:r>
          </w:p>
          <w:p w14:paraId="47B66A5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4.</w:t>
            </w:r>
          </w:p>
          <w:p w14:paraId="3C1ABCE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5.</w:t>
            </w:r>
          </w:p>
          <w:p w14:paraId="68CD212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6.</w:t>
            </w:r>
          </w:p>
          <w:p w14:paraId="207E13C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7.</w:t>
            </w:r>
          </w:p>
          <w:p w14:paraId="1FC9E37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8.</w:t>
            </w:r>
          </w:p>
          <w:p w14:paraId="1F27C66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9.</w:t>
            </w:r>
          </w:p>
          <w:p w14:paraId="53F2975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10.</w:t>
            </w:r>
          </w:p>
          <w:p w14:paraId="1CA584A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11.</w:t>
            </w:r>
          </w:p>
          <w:p w14:paraId="14DDF70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12.</w:t>
            </w:r>
          </w:p>
          <w:p w14:paraId="225A4F3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13.</w:t>
            </w:r>
          </w:p>
          <w:p w14:paraId="7D9CAC2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14.</w:t>
            </w:r>
          </w:p>
          <w:p w14:paraId="7E84DAC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15.</w:t>
            </w:r>
          </w:p>
          <w:p w14:paraId="49C9441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16.</w:t>
            </w:r>
          </w:p>
        </w:tc>
        <w:tc>
          <w:tcPr>
            <w:tcW w:w="2655" w:type="dxa"/>
            <w:tcBorders>
              <w:bottom w:val="nil"/>
            </w:tcBorders>
          </w:tcPr>
          <w:p w14:paraId="494599F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ยาธาตุน้ำแดง</w:t>
            </w:r>
          </w:p>
          <w:p w14:paraId="0E31803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ยาธาตุน้ำขาวตรากระต่ายบิน</w:t>
            </w:r>
          </w:p>
          <w:p w14:paraId="1C116B4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พารา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เซ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ตามอล(1,000เม็ด)</w:t>
            </w:r>
          </w:p>
          <w:p w14:paraId="634CF800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ได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เมน  แก้เมารถ</w:t>
            </w:r>
          </w:p>
          <w:p w14:paraId="1AD3123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ยาหยอดตา</w:t>
            </w:r>
          </w:p>
          <w:p w14:paraId="2E6E5EE9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ยาดมโป๊ยเซียน</w:t>
            </w:r>
          </w:p>
          <w:p w14:paraId="5B3BDA7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เทรนสโปร (3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m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2238446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Belcid</w:t>
            </w:r>
            <w:proofErr w:type="spellEnd"/>
          </w:p>
          <w:p w14:paraId="63A4AFA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ยาแก้ไอ</w:t>
            </w:r>
          </w:p>
          <w:p w14:paraId="3FF2A4A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คาลามายโลชั่น</w:t>
            </w:r>
          </w:p>
          <w:p w14:paraId="5AA298F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นี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โอติก้าบลาม  (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0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g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2AD32BD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เบ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ตาดีน</w:t>
            </w:r>
          </w:p>
          <w:p w14:paraId="02450D4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ผ้ากล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อส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ปิดแผล 3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sym w:font="Symbol" w:char="F0B4"/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3 นิ้ว</w:t>
            </w:r>
          </w:p>
          <w:p w14:paraId="2E1C2009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ผ้ากล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อส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ปิดแผล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sym w:font="Symbol" w:char="F0B4"/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นิ้ว</w:t>
            </w:r>
          </w:p>
          <w:p w14:paraId="0805C3A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ยาแก้ท้องเสีย(ผงถ่าน)</w:t>
            </w:r>
          </w:p>
          <w:p w14:paraId="60309C7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แอมโมเนียขวดเล็ก</w:t>
            </w:r>
          </w:p>
        </w:tc>
        <w:tc>
          <w:tcPr>
            <w:tcW w:w="1275" w:type="dxa"/>
            <w:tcBorders>
              <w:bottom w:val="nil"/>
            </w:tcBorders>
          </w:tcPr>
          <w:p w14:paraId="43F03CA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6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  <w:p w14:paraId="7254ADC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24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  <w:p w14:paraId="359CCCC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 กระปุก</w:t>
            </w:r>
          </w:p>
          <w:p w14:paraId="5B69657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3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โหล</w:t>
            </w:r>
          </w:p>
          <w:p w14:paraId="7567027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0BD56BF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4 โหล</w:t>
            </w:r>
          </w:p>
          <w:p w14:paraId="159B9E2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30 กล่อง</w:t>
            </w:r>
          </w:p>
          <w:p w14:paraId="0E0EF33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24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  <w:p w14:paraId="6E9575E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76D8C82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24 ขวด</w:t>
            </w:r>
          </w:p>
          <w:p w14:paraId="7582703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281863F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 โหล</w:t>
            </w:r>
          </w:p>
          <w:p w14:paraId="4AC0078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3 กล่องใหญ่</w:t>
            </w:r>
          </w:p>
          <w:p w14:paraId="43ED5EC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5 กล่องใหญ่</w:t>
            </w:r>
          </w:p>
          <w:p w14:paraId="0459832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79097C5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418" w:type="dxa"/>
            <w:tcBorders>
              <w:bottom w:val="nil"/>
            </w:tcBorders>
          </w:tcPr>
          <w:p w14:paraId="7BF3AAC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30</w:t>
            </w:r>
          </w:p>
          <w:p w14:paraId="4DECB09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40</w:t>
            </w:r>
          </w:p>
          <w:p w14:paraId="0C40B37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80</w:t>
            </w:r>
          </w:p>
          <w:p w14:paraId="293248D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60</w:t>
            </w:r>
          </w:p>
          <w:p w14:paraId="0921C4D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280</w:t>
            </w:r>
          </w:p>
          <w:p w14:paraId="6F8A1AD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225</w:t>
            </w:r>
          </w:p>
          <w:p w14:paraId="2033972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</w:t>
            </w:r>
          </w:p>
          <w:p w14:paraId="763B455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40</w:t>
            </w:r>
          </w:p>
          <w:p w14:paraId="5ADF994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230</w:t>
            </w:r>
          </w:p>
          <w:p w14:paraId="4F0748A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25</w:t>
            </w:r>
          </w:p>
          <w:p w14:paraId="6579FF2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1,090</w:t>
            </w:r>
          </w:p>
          <w:p w14:paraId="143F9ED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350</w:t>
            </w:r>
          </w:p>
          <w:p w14:paraId="67BD861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80</w:t>
            </w:r>
          </w:p>
          <w:p w14:paraId="6CCE982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4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</w:t>
            </w:r>
          </w:p>
          <w:p w14:paraId="4CAF913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290</w:t>
            </w:r>
          </w:p>
          <w:p w14:paraId="0662D9C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259" w:type="dxa"/>
            <w:tcBorders>
              <w:bottom w:val="nil"/>
            </w:tcBorders>
          </w:tcPr>
          <w:p w14:paraId="194A59C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180</w:t>
            </w:r>
          </w:p>
          <w:p w14:paraId="5461F12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960</w:t>
            </w:r>
          </w:p>
          <w:p w14:paraId="4C6CDC7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  <w:p w14:paraId="07530B7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180</w:t>
            </w:r>
          </w:p>
          <w:p w14:paraId="17EB913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280</w:t>
            </w:r>
          </w:p>
          <w:p w14:paraId="432F0C0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900</w:t>
            </w:r>
          </w:p>
          <w:p w14:paraId="7EEC431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600</w:t>
            </w:r>
          </w:p>
          <w:p w14:paraId="48D713E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960</w:t>
            </w:r>
          </w:p>
          <w:p w14:paraId="7E22C46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230</w:t>
            </w:r>
          </w:p>
          <w:p w14:paraId="16D5949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600</w:t>
            </w:r>
          </w:p>
          <w:p w14:paraId="1AB1169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1,090</w:t>
            </w:r>
          </w:p>
          <w:p w14:paraId="16BC036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700</w:t>
            </w:r>
          </w:p>
          <w:p w14:paraId="45DC80B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240</w:t>
            </w:r>
          </w:p>
          <w:p w14:paraId="374363B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225</w:t>
            </w:r>
          </w:p>
          <w:p w14:paraId="2F5659C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290</w:t>
            </w:r>
          </w:p>
          <w:p w14:paraId="1EBDD98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240</w:t>
            </w:r>
          </w:p>
        </w:tc>
        <w:tc>
          <w:tcPr>
            <w:tcW w:w="1496" w:type="dxa"/>
            <w:tcBorders>
              <w:bottom w:val="nil"/>
            </w:tcBorders>
          </w:tcPr>
          <w:p w14:paraId="744F653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6092BE00" w14:textId="77777777" w:rsidTr="005965EB">
        <w:tc>
          <w:tcPr>
            <w:tcW w:w="1139" w:type="dxa"/>
            <w:tcBorders>
              <w:top w:val="nil"/>
            </w:tcBorders>
          </w:tcPr>
          <w:p w14:paraId="5CD0E15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17.</w:t>
            </w:r>
          </w:p>
          <w:p w14:paraId="54620AC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18.</w:t>
            </w:r>
          </w:p>
          <w:p w14:paraId="5043EF9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19.</w:t>
            </w:r>
          </w:p>
          <w:p w14:paraId="594AA33B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20.</w:t>
            </w:r>
          </w:p>
          <w:p w14:paraId="1F64FD8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21.</w:t>
            </w:r>
          </w:p>
          <w:p w14:paraId="005FF26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22</w:t>
            </w:r>
          </w:p>
          <w:p w14:paraId="7BE212C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23.</w:t>
            </w:r>
          </w:p>
          <w:p w14:paraId="2AF76E8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24.</w:t>
            </w:r>
          </w:p>
          <w:p w14:paraId="7159150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25.</w:t>
            </w:r>
          </w:p>
          <w:p w14:paraId="0188866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26.</w:t>
            </w:r>
          </w:p>
          <w:p w14:paraId="6D992E1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27.</w:t>
            </w:r>
          </w:p>
          <w:p w14:paraId="288A91F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28.</w:t>
            </w:r>
          </w:p>
          <w:p w14:paraId="670F3D3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29.</w:t>
            </w:r>
          </w:p>
          <w:p w14:paraId="4EABA06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30.</w:t>
            </w:r>
          </w:p>
        </w:tc>
        <w:tc>
          <w:tcPr>
            <w:tcW w:w="2655" w:type="dxa"/>
            <w:tcBorders>
              <w:top w:val="nil"/>
            </w:tcBorders>
          </w:tcPr>
          <w:p w14:paraId="29353ED9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เทนโซพลาส</w:t>
            </w:r>
          </w:p>
          <w:p w14:paraId="7AB8E3D8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ยาหม่องถ้วยทองเล็ก(ขวด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12g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2209CD9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วิควาโปรับ</w:t>
            </w:r>
          </w:p>
          <w:p w14:paraId="6D208732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ยาแก้ไฟไหม้น้ำร้อนลวก</w:t>
            </w:r>
          </w:p>
          <w:p w14:paraId="13EF809A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ถุงมือยาง</w:t>
            </w:r>
          </w:p>
          <w:p w14:paraId="66255C19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หน้ากากปิดจมูก</w:t>
            </w:r>
          </w:p>
          <w:p w14:paraId="424B283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แอลกอฮอล์ขวดเล็ก</w:t>
            </w:r>
          </w:p>
          <w:p w14:paraId="5852867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สำลีก้อน(ถุงใหญ่)</w:t>
            </w:r>
          </w:p>
          <w:p w14:paraId="70FE78AC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ผงเกลือแร่ (แก้ท้องเสีย)</w:t>
            </w:r>
          </w:p>
          <w:p w14:paraId="6D6843B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ยาแก้แพ้ 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cpm</w:t>
            </w:r>
            <w:proofErr w:type="spellEnd"/>
          </w:p>
          <w:p w14:paraId="53FA863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น้ำยาล้างตา</w:t>
            </w:r>
          </w:p>
          <w:p w14:paraId="4CFCCC5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น้ำเกลือล้างแผล</w:t>
            </w:r>
          </w:p>
          <w:p w14:paraId="193915C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ไฮโดรเจน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เปอร์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ออกไซด์</w:t>
            </w:r>
          </w:p>
        </w:tc>
        <w:tc>
          <w:tcPr>
            <w:tcW w:w="1275" w:type="dxa"/>
            <w:tcBorders>
              <w:top w:val="nil"/>
            </w:tcBorders>
          </w:tcPr>
          <w:p w14:paraId="3E0649A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5 กล่อง</w:t>
            </w:r>
          </w:p>
          <w:p w14:paraId="1243EF3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533C2A1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4628189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หลอด</w:t>
            </w:r>
          </w:p>
          <w:p w14:paraId="0B4416F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กล่อง</w:t>
            </w:r>
          </w:p>
          <w:p w14:paraId="4E32183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 กล่อง</w:t>
            </w:r>
          </w:p>
          <w:p w14:paraId="72D6B91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30 ขวด</w:t>
            </w:r>
          </w:p>
          <w:p w14:paraId="32875E0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 ถุง</w:t>
            </w:r>
          </w:p>
          <w:p w14:paraId="0E3009A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กล่อง</w:t>
            </w:r>
          </w:p>
          <w:p w14:paraId="63EEA82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12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กระปุก</w:t>
            </w:r>
          </w:p>
          <w:p w14:paraId="55B5B64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6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  <w:p w14:paraId="371DF6D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6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  <w:p w14:paraId="139463E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12 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  <w:p w14:paraId="3EC9C38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โหล</w:t>
            </w:r>
          </w:p>
        </w:tc>
        <w:tc>
          <w:tcPr>
            <w:tcW w:w="1418" w:type="dxa"/>
            <w:tcBorders>
              <w:top w:val="nil"/>
            </w:tcBorders>
          </w:tcPr>
          <w:p w14:paraId="5D5DE7E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90</w:t>
            </w:r>
          </w:p>
          <w:p w14:paraId="76958F8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320</w:t>
            </w:r>
          </w:p>
          <w:p w14:paraId="62B04AB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545</w:t>
            </w:r>
          </w:p>
          <w:p w14:paraId="202F477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150</w:t>
            </w:r>
          </w:p>
          <w:p w14:paraId="50D66DA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40</w:t>
            </w:r>
          </w:p>
          <w:p w14:paraId="4D39D1C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100</w:t>
            </w:r>
          </w:p>
          <w:p w14:paraId="3E31698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</w:t>
            </w:r>
          </w:p>
          <w:p w14:paraId="08AB312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  <w:p w14:paraId="2A893A0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  <w:p w14:paraId="6D82D88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15</w:t>
            </w:r>
          </w:p>
          <w:p w14:paraId="4FB8CA2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50</w:t>
            </w:r>
          </w:p>
          <w:p w14:paraId="7F2FBBE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55</w:t>
            </w:r>
          </w:p>
          <w:p w14:paraId="6547FA7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15</w:t>
            </w:r>
          </w:p>
          <w:p w14:paraId="15614D2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165</w:t>
            </w: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</w:tcPr>
          <w:p w14:paraId="50DA80E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450</w:t>
            </w:r>
          </w:p>
          <w:p w14:paraId="6990EC2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320</w:t>
            </w:r>
          </w:p>
          <w:p w14:paraId="77C1394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545</w:t>
            </w:r>
          </w:p>
          <w:p w14:paraId="4ABF958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900</w:t>
            </w:r>
          </w:p>
          <w:p w14:paraId="32D897E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  <w:p w14:paraId="3A47C79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100</w:t>
            </w:r>
          </w:p>
          <w:p w14:paraId="6EC1BE4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240</w:t>
            </w:r>
          </w:p>
          <w:p w14:paraId="19AEA23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320</w:t>
            </w:r>
          </w:p>
          <w:p w14:paraId="5B92A0D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20</w:t>
            </w:r>
          </w:p>
          <w:p w14:paraId="2331A8D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180</w:t>
            </w:r>
          </w:p>
          <w:p w14:paraId="4327B55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300</w:t>
            </w:r>
          </w:p>
          <w:p w14:paraId="6564DE5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330</w:t>
            </w:r>
          </w:p>
          <w:p w14:paraId="69B3771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180</w:t>
            </w:r>
          </w:p>
          <w:p w14:paraId="24ED91D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330</w:t>
            </w:r>
          </w:p>
        </w:tc>
        <w:tc>
          <w:tcPr>
            <w:tcW w:w="1496" w:type="dxa"/>
            <w:tcBorders>
              <w:top w:val="nil"/>
              <w:bottom w:val="single" w:sz="4" w:space="0" w:color="auto"/>
            </w:tcBorders>
          </w:tcPr>
          <w:p w14:paraId="4901AE9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27400196" w14:textId="77777777" w:rsidTr="005965EB">
        <w:tc>
          <w:tcPr>
            <w:tcW w:w="6487" w:type="dxa"/>
            <w:gridSpan w:val="4"/>
          </w:tcPr>
          <w:p w14:paraId="788FF138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259" w:type="dxa"/>
            <w:tcBorders>
              <w:right w:val="single" w:sz="4" w:space="0" w:color="auto"/>
            </w:tcBorders>
          </w:tcPr>
          <w:p w14:paraId="4525EEC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12,490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45FE77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5D898F9D" w14:textId="77777777" w:rsidR="000A1156" w:rsidRPr="00DC09C1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กิจกรรมที่ 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>3</w:t>
      </w:r>
      <w:r w:rsidRPr="00DC09C1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</w:t>
      </w:r>
      <w:r w:rsidRPr="00DC09C1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ส่งเสริมความรู้ด้านอนามัย และสุขภาพ</w:t>
      </w:r>
    </w:p>
    <w:tbl>
      <w:tblPr>
        <w:tblW w:w="9198" w:type="dxa"/>
        <w:tblLayout w:type="fixed"/>
        <w:tblLook w:val="01E0" w:firstRow="1" w:lastRow="1" w:firstColumn="1" w:lastColumn="1" w:noHBand="0" w:noVBand="0"/>
      </w:tblPr>
      <w:tblGrid>
        <w:gridCol w:w="828"/>
        <w:gridCol w:w="3150"/>
        <w:gridCol w:w="1530"/>
        <w:gridCol w:w="1440"/>
        <w:gridCol w:w="990"/>
        <w:gridCol w:w="1260"/>
      </w:tblGrid>
      <w:tr w:rsidR="000A1156" w:rsidRPr="00DC09C1" w14:paraId="2489F0F4" w14:textId="77777777" w:rsidTr="005965EB">
        <w:trPr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55C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6D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F0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</w:p>
          <w:p w14:paraId="0A7CBF8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2CF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</w:t>
            </w:r>
          </w:p>
          <w:p w14:paraId="5042224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ต่อหน่วย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43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  <w:p w14:paraId="06F984C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เป็นเงิน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23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แหล่งงบประมาณ</w:t>
            </w:r>
          </w:p>
        </w:tc>
      </w:tr>
      <w:tr w:rsidR="000A1156" w:rsidRPr="00DC09C1" w14:paraId="5493A222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759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1FB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แฟ้มผลงาน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43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43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009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B6F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1DBF7672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23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5F73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สติ๊กเกอร์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PVC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ใส หลังเหลือง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A83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C2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02F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0D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633A8DFE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3D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FCE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เทปกาว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หน้า อย่างบาง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ม.ม.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46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5B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CB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2F11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4351193A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3BF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3645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ตรายางวันที่ นานมี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B5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67C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2E2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87D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0E9C935A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E2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6C0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ป้ายความรู้ ไวนิล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B70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9A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30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C3F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1A3DB035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9E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B8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A4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70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3C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B9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54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F64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63B8D6BD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8A0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4E1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ของรางวัลสำหรับนักเรียน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504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85D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76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B27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3EDFF241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D1E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66D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ดินสอดำ 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2B</w:t>
            </w: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(ไม้) ส</w:t>
            </w:r>
            <w:proofErr w:type="spellStart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เต็ดเล</w:t>
            </w:r>
            <w:proofErr w:type="spellEnd"/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่อร์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44D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DC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DAD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7C8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3D4D0869" w14:textId="77777777" w:rsidTr="005965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AA3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C96" w14:textId="77777777" w:rsidR="000A1156" w:rsidRPr="00DC09C1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ค่าซ่อมบำรุงเครื่องปรับอากาศภายในห้องบริการปฐมพยาบาล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30E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E06A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1BE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4C9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0A1156" w:rsidRPr="00DC09C1" w14:paraId="49929C03" w14:textId="77777777" w:rsidTr="005965E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01F" w14:textId="77777777" w:rsidR="000A1156" w:rsidRPr="00DC09C1" w:rsidRDefault="000A1156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625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8,772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FDF6" w14:textId="77777777" w:rsidR="000A1156" w:rsidRPr="00DC09C1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DC09C1" w:rsidRPr="00DC09C1" w14:paraId="556F504D" w14:textId="77777777" w:rsidTr="005965E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EA2C" w14:textId="44F438EF" w:rsidR="00DC09C1" w:rsidRPr="00DC09C1" w:rsidRDefault="00E707E0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SimSu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ร</w:t>
            </w:r>
            <w:bookmarkStart w:id="0" w:name="_GoBack"/>
            <w:bookmarkEnd w:id="0"/>
            <w:r w:rsidR="00DC09C1" w:rsidRPr="00DC09C1">
              <w:rPr>
                <w:rFonts w:asciiTheme="majorBidi" w:eastAsia="SimSu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วมทุกกิจกรรม รวมเงินทั้ง 3 กิจกรรม (สองหมื่นหนึ่งพันสองร้อยหกสิบสองบาทถ้วน)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D9C" w14:textId="77777777" w:rsidR="00DC09C1" w:rsidRPr="00DC09C1" w:rsidRDefault="00DC09C1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C09C1">
              <w:rPr>
                <w:rFonts w:asciiTheme="majorBidi" w:eastAsia="SimSun" w:hAnsiTheme="majorBidi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21</w:t>
            </w:r>
            <w:r w:rsidRPr="00DC09C1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,</w:t>
            </w:r>
            <w:r w:rsidRPr="00DC09C1">
              <w:rPr>
                <w:rFonts w:asciiTheme="majorBidi" w:eastAsia="SimSun" w:hAnsiTheme="majorBidi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3948" w14:textId="77777777" w:rsidR="00DC09C1" w:rsidRPr="00DC09C1" w:rsidRDefault="00DC09C1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267A36B0" w14:textId="77777777" w:rsidR="008159C2" w:rsidRPr="00DC09C1" w:rsidRDefault="008159C2" w:rsidP="002A4269">
      <w:pPr>
        <w:spacing w:after="0" w:line="20" w:lineRule="atLeast"/>
        <w:jc w:val="center"/>
        <w:rPr>
          <w:rFonts w:asciiTheme="majorBidi" w:hAnsiTheme="majorBidi" w:cstheme="majorBidi"/>
          <w:sz w:val="24"/>
          <w:szCs w:val="32"/>
          <w:cs/>
        </w:rPr>
      </w:pPr>
    </w:p>
    <w:sectPr w:rsidR="008159C2" w:rsidRPr="00DC09C1" w:rsidSect="00E707E0">
      <w:headerReference w:type="even" r:id="rId8"/>
      <w:headerReference w:type="default" r:id="rId9"/>
      <w:pgSz w:w="11906" w:h="16838" w:code="9"/>
      <w:pgMar w:top="1440" w:right="1270" w:bottom="1440" w:left="1440" w:header="709" w:footer="709" w:gutter="0"/>
      <w:pgNumType w:start="3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D3A9" w14:textId="77777777" w:rsidR="00BF5A4A" w:rsidRDefault="00BF5A4A">
      <w:pPr>
        <w:spacing w:after="0" w:line="240" w:lineRule="auto"/>
      </w:pPr>
      <w:r>
        <w:separator/>
      </w:r>
    </w:p>
  </w:endnote>
  <w:endnote w:type="continuationSeparator" w:id="0">
    <w:p w14:paraId="315B6067" w14:textId="77777777" w:rsidR="00BF5A4A" w:rsidRDefault="00BF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05611" w14:textId="77777777" w:rsidR="00BF5A4A" w:rsidRDefault="00BF5A4A">
      <w:pPr>
        <w:spacing w:after="0" w:line="240" w:lineRule="auto"/>
      </w:pPr>
      <w:r>
        <w:separator/>
      </w:r>
    </w:p>
  </w:footnote>
  <w:footnote w:type="continuationSeparator" w:id="0">
    <w:p w14:paraId="53A82568" w14:textId="77777777" w:rsidR="00BF5A4A" w:rsidRDefault="00BF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FFABA" w14:textId="77777777" w:rsidR="006F02DB" w:rsidRDefault="006F02DB" w:rsidP="005965E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9129754" w14:textId="77777777" w:rsidR="006F02DB" w:rsidRDefault="006F02DB" w:rsidP="005965E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4742873"/>
      <w:docPartObj>
        <w:docPartGallery w:val="Page Numbers (Top of Page)"/>
        <w:docPartUnique/>
      </w:docPartObj>
    </w:sdtPr>
    <w:sdtContent>
      <w:p w14:paraId="1BFFCC40" w14:textId="4BC4B2D4" w:rsidR="00E707E0" w:rsidRDefault="00E707E0">
        <w:pPr>
          <w:pStyle w:val="a6"/>
          <w:jc w:val="right"/>
        </w:pPr>
        <w:r w:rsidRPr="00E707E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707E0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E707E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707E0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E707E0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06C08035" w14:textId="77777777" w:rsidR="006F02DB" w:rsidRDefault="006F02DB" w:rsidP="005965EB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8F1"/>
    <w:multiLevelType w:val="hybridMultilevel"/>
    <w:tmpl w:val="AC1E8EFA"/>
    <w:lvl w:ilvl="0" w:tplc="886E8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86C3F"/>
    <w:multiLevelType w:val="hybridMultilevel"/>
    <w:tmpl w:val="9F482418"/>
    <w:lvl w:ilvl="0" w:tplc="1F0425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63645"/>
    <w:multiLevelType w:val="hybridMultilevel"/>
    <w:tmpl w:val="7C96FF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A0979"/>
    <w:multiLevelType w:val="hybridMultilevel"/>
    <w:tmpl w:val="65DC316C"/>
    <w:lvl w:ilvl="0" w:tplc="BAB2EE58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0163DB2"/>
    <w:multiLevelType w:val="hybridMultilevel"/>
    <w:tmpl w:val="AB9ACD44"/>
    <w:lvl w:ilvl="0" w:tplc="69847B3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56A94"/>
    <w:multiLevelType w:val="hybridMultilevel"/>
    <w:tmpl w:val="6C7EA24C"/>
    <w:lvl w:ilvl="0" w:tplc="5D40D3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E2FCF"/>
    <w:multiLevelType w:val="hybridMultilevel"/>
    <w:tmpl w:val="6A2ECDCE"/>
    <w:lvl w:ilvl="0" w:tplc="62A00B2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B6F8C"/>
    <w:multiLevelType w:val="hybridMultilevel"/>
    <w:tmpl w:val="C3122A98"/>
    <w:lvl w:ilvl="0" w:tplc="B2EA63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0220A"/>
    <w:multiLevelType w:val="hybridMultilevel"/>
    <w:tmpl w:val="D0DC3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11DBA"/>
    <w:multiLevelType w:val="hybridMultilevel"/>
    <w:tmpl w:val="7FA094E8"/>
    <w:lvl w:ilvl="0" w:tplc="D10EAE0C">
      <w:start w:val="100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8236D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5974A8C"/>
    <w:multiLevelType w:val="hybridMultilevel"/>
    <w:tmpl w:val="85FA3AA6"/>
    <w:lvl w:ilvl="0" w:tplc="73B0A522">
      <w:start w:val="4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29584888"/>
    <w:multiLevelType w:val="hybridMultilevel"/>
    <w:tmpl w:val="02480042"/>
    <w:lvl w:ilvl="0" w:tplc="DD8CFFE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29C34B5A"/>
    <w:multiLevelType w:val="hybridMultilevel"/>
    <w:tmpl w:val="8356F35E"/>
    <w:lvl w:ilvl="0" w:tplc="C682E6C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810682"/>
    <w:multiLevelType w:val="hybridMultilevel"/>
    <w:tmpl w:val="4D3A333A"/>
    <w:lvl w:ilvl="0" w:tplc="B452445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3061C9"/>
    <w:multiLevelType w:val="hybridMultilevel"/>
    <w:tmpl w:val="C146200E"/>
    <w:lvl w:ilvl="0" w:tplc="308A664A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AE46EE"/>
    <w:multiLevelType w:val="hybridMultilevel"/>
    <w:tmpl w:val="B98CD482"/>
    <w:lvl w:ilvl="0" w:tplc="16BEBAE6">
      <w:start w:val="7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5"/>
        </w:tabs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5"/>
        </w:tabs>
        <w:ind w:left="73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5"/>
        </w:tabs>
        <w:ind w:left="8025" w:hanging="360"/>
      </w:pPr>
      <w:rPr>
        <w:rFonts w:ascii="Wingdings" w:hAnsi="Wingdings" w:hint="default"/>
      </w:rPr>
    </w:lvl>
  </w:abstractNum>
  <w:abstractNum w:abstractNumId="20" w15:restartNumberingAfterBreak="0">
    <w:nsid w:val="49335D19"/>
    <w:multiLevelType w:val="hybridMultilevel"/>
    <w:tmpl w:val="9FEE1A26"/>
    <w:lvl w:ilvl="0" w:tplc="E96EB516">
      <w:start w:val="1"/>
      <w:numFmt w:val="thaiNumbers"/>
      <w:lvlText w:val="%1)"/>
      <w:lvlJc w:val="left"/>
      <w:pPr>
        <w:ind w:left="1078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1" w15:restartNumberingAfterBreak="0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ADD1AF8"/>
    <w:multiLevelType w:val="hybridMultilevel"/>
    <w:tmpl w:val="5BDA3E36"/>
    <w:lvl w:ilvl="0" w:tplc="130AD52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A524E"/>
    <w:multiLevelType w:val="hybridMultilevel"/>
    <w:tmpl w:val="D716EF90"/>
    <w:lvl w:ilvl="0" w:tplc="8B9437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0D0CC8"/>
    <w:multiLevelType w:val="hybridMultilevel"/>
    <w:tmpl w:val="E34C93FA"/>
    <w:lvl w:ilvl="0" w:tplc="35186A5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FC6BEA"/>
    <w:multiLevelType w:val="hybridMultilevel"/>
    <w:tmpl w:val="C5A8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26595"/>
    <w:multiLevelType w:val="hybridMultilevel"/>
    <w:tmpl w:val="251C210C"/>
    <w:lvl w:ilvl="0" w:tplc="06FADF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146F1"/>
    <w:multiLevelType w:val="hybridMultilevel"/>
    <w:tmpl w:val="EB862364"/>
    <w:lvl w:ilvl="0" w:tplc="B13CE8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AB261F"/>
    <w:multiLevelType w:val="hybridMultilevel"/>
    <w:tmpl w:val="56A6B728"/>
    <w:lvl w:ilvl="0" w:tplc="B5389E0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65718"/>
    <w:multiLevelType w:val="hybridMultilevel"/>
    <w:tmpl w:val="8370FDDA"/>
    <w:lvl w:ilvl="0" w:tplc="7A34B1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787758"/>
    <w:multiLevelType w:val="hybridMultilevel"/>
    <w:tmpl w:val="DFD6D7EC"/>
    <w:lvl w:ilvl="0" w:tplc="3E2233B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2F7ABC"/>
    <w:multiLevelType w:val="hybridMultilevel"/>
    <w:tmpl w:val="C0C8345A"/>
    <w:lvl w:ilvl="0" w:tplc="AD7AAE3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27"/>
  </w:num>
  <w:num w:numId="4">
    <w:abstractNumId w:val="22"/>
  </w:num>
  <w:num w:numId="5">
    <w:abstractNumId w:val="21"/>
  </w:num>
  <w:num w:numId="6">
    <w:abstractNumId w:val="13"/>
  </w:num>
  <w:num w:numId="7">
    <w:abstractNumId w:val="4"/>
  </w:num>
  <w:num w:numId="8">
    <w:abstractNumId w:val="31"/>
  </w:num>
  <w:num w:numId="9">
    <w:abstractNumId w:val="33"/>
  </w:num>
  <w:num w:numId="10">
    <w:abstractNumId w:val="34"/>
  </w:num>
  <w:num w:numId="11">
    <w:abstractNumId w:val="32"/>
  </w:num>
  <w:num w:numId="12">
    <w:abstractNumId w:val="5"/>
  </w:num>
  <w:num w:numId="13">
    <w:abstractNumId w:val="8"/>
  </w:num>
  <w:num w:numId="14">
    <w:abstractNumId w:val="18"/>
  </w:num>
  <w:num w:numId="15">
    <w:abstractNumId w:val="3"/>
  </w:num>
  <w:num w:numId="16">
    <w:abstractNumId w:val="0"/>
  </w:num>
  <w:num w:numId="17">
    <w:abstractNumId w:val="24"/>
  </w:num>
  <w:num w:numId="18">
    <w:abstractNumId w:val="6"/>
  </w:num>
  <w:num w:numId="19">
    <w:abstractNumId w:val="29"/>
  </w:num>
  <w:num w:numId="20">
    <w:abstractNumId w:val="11"/>
  </w:num>
  <w:num w:numId="21">
    <w:abstractNumId w:val="15"/>
  </w:num>
  <w:num w:numId="22">
    <w:abstractNumId w:val="19"/>
  </w:num>
  <w:num w:numId="23">
    <w:abstractNumId w:val="14"/>
  </w:num>
  <w:num w:numId="24">
    <w:abstractNumId w:val="16"/>
  </w:num>
  <w:num w:numId="25">
    <w:abstractNumId w:val="1"/>
  </w:num>
  <w:num w:numId="26">
    <w:abstractNumId w:val="2"/>
  </w:num>
  <w:num w:numId="27">
    <w:abstractNumId w:val="23"/>
  </w:num>
  <w:num w:numId="28">
    <w:abstractNumId w:val="20"/>
  </w:num>
  <w:num w:numId="29">
    <w:abstractNumId w:val="30"/>
  </w:num>
  <w:num w:numId="30">
    <w:abstractNumId w:val="26"/>
  </w:num>
  <w:num w:numId="31">
    <w:abstractNumId w:val="7"/>
  </w:num>
  <w:num w:numId="32">
    <w:abstractNumId w:val="17"/>
  </w:num>
  <w:num w:numId="33">
    <w:abstractNumId w:val="9"/>
  </w:num>
  <w:num w:numId="34">
    <w:abstractNumId w:val="1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156"/>
    <w:rsid w:val="000A1156"/>
    <w:rsid w:val="000B49CC"/>
    <w:rsid w:val="000C60EA"/>
    <w:rsid w:val="002A4269"/>
    <w:rsid w:val="0032597A"/>
    <w:rsid w:val="0047233D"/>
    <w:rsid w:val="005965EB"/>
    <w:rsid w:val="005A644A"/>
    <w:rsid w:val="006F02DB"/>
    <w:rsid w:val="008159C2"/>
    <w:rsid w:val="00891E7D"/>
    <w:rsid w:val="009D1570"/>
    <w:rsid w:val="00BF5A4A"/>
    <w:rsid w:val="00C66727"/>
    <w:rsid w:val="00CF055D"/>
    <w:rsid w:val="00D22944"/>
    <w:rsid w:val="00D67641"/>
    <w:rsid w:val="00DC09C1"/>
    <w:rsid w:val="00E5203F"/>
    <w:rsid w:val="00E707E0"/>
    <w:rsid w:val="00E94804"/>
    <w:rsid w:val="00F32244"/>
    <w:rsid w:val="00F57CE2"/>
    <w:rsid w:val="00FB23D1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4B151"/>
  <w15:docId w15:val="{15F83795-A345-4CF7-8D0C-2F2DBE28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02DB"/>
  </w:style>
  <w:style w:type="paragraph" w:styleId="1">
    <w:name w:val="heading 1"/>
    <w:basedOn w:val="a"/>
    <w:link w:val="10"/>
    <w:uiPriority w:val="9"/>
    <w:qFormat/>
    <w:rsid w:val="000A1156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A1156"/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numbering" w:customStyle="1" w:styleId="11">
    <w:name w:val="ไม่มีรายการ1"/>
    <w:next w:val="a2"/>
    <w:semiHidden/>
    <w:unhideWhenUsed/>
    <w:rsid w:val="000A1156"/>
  </w:style>
  <w:style w:type="table" w:styleId="a3">
    <w:name w:val="Table Grid"/>
    <w:basedOn w:val="a1"/>
    <w:rsid w:val="000A115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0A115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0A1156"/>
    <w:rPr>
      <w:rFonts w:ascii="AngsanaUPC" w:eastAsia="Cordia New" w:hAnsi="AngsanaUPC" w:cs="Angsana New"/>
      <w:sz w:val="32"/>
      <w:szCs w:val="37"/>
    </w:rPr>
  </w:style>
  <w:style w:type="paragraph" w:styleId="a6">
    <w:name w:val="header"/>
    <w:basedOn w:val="a"/>
    <w:link w:val="a7"/>
    <w:uiPriority w:val="99"/>
    <w:rsid w:val="000A1156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0A1156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0A1156"/>
  </w:style>
  <w:style w:type="paragraph" w:styleId="a9">
    <w:name w:val="footer"/>
    <w:basedOn w:val="a"/>
    <w:link w:val="aa"/>
    <w:rsid w:val="000A1156"/>
    <w:pPr>
      <w:tabs>
        <w:tab w:val="center" w:pos="4513"/>
        <w:tab w:val="right" w:pos="9026"/>
      </w:tabs>
      <w:spacing w:after="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a">
    <w:name w:val="ท้ายกระดาษ อักขระ"/>
    <w:basedOn w:val="a0"/>
    <w:link w:val="a9"/>
    <w:rsid w:val="000A1156"/>
    <w:rPr>
      <w:rFonts w:ascii="Times New Roman" w:eastAsia="SimSun" w:hAnsi="Times New Roman" w:cs="Angsana New"/>
      <w:sz w:val="24"/>
      <w:lang w:val="x-none" w:eastAsia="zh-CN"/>
    </w:rPr>
  </w:style>
  <w:style w:type="paragraph" w:styleId="ab">
    <w:name w:val="No Spacing"/>
    <w:uiPriority w:val="1"/>
    <w:qFormat/>
    <w:rsid w:val="000A1156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Normal (Web)"/>
    <w:basedOn w:val="a"/>
    <w:rsid w:val="000A1156"/>
    <w:pPr>
      <w:spacing w:before="100" w:beforeAutospacing="1" w:after="100" w:afterAutospacing="1" w:line="240" w:lineRule="auto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  <w:style w:type="character" w:styleId="ad">
    <w:name w:val="line number"/>
    <w:basedOn w:val="a0"/>
    <w:rsid w:val="000A1156"/>
  </w:style>
  <w:style w:type="paragraph" w:styleId="ae">
    <w:name w:val="Balloon Text"/>
    <w:basedOn w:val="a"/>
    <w:link w:val="af"/>
    <w:rsid w:val="000A1156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0A1156"/>
    <w:rPr>
      <w:rFonts w:ascii="Leelawadee" w:eastAsia="SimSun" w:hAnsi="Leelawadee" w:cs="Angsana New"/>
      <w:sz w:val="18"/>
      <w:szCs w:val="22"/>
      <w:lang w:eastAsia="zh-CN"/>
    </w:rPr>
  </w:style>
  <w:style w:type="paragraph" w:styleId="2">
    <w:name w:val="Body Text Indent 2"/>
    <w:basedOn w:val="a"/>
    <w:link w:val="20"/>
    <w:uiPriority w:val="99"/>
    <w:unhideWhenUsed/>
    <w:rsid w:val="000A1156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A115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ADV</Company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It-Stationnu</cp:lastModifiedBy>
  <cp:revision>17</cp:revision>
  <dcterms:created xsi:type="dcterms:W3CDTF">2021-04-21T06:50:00Z</dcterms:created>
  <dcterms:modified xsi:type="dcterms:W3CDTF">2021-06-07T02:06:00Z</dcterms:modified>
</cp:coreProperties>
</file>